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A6D4" w14:textId="77777777" w:rsidR="002209D1" w:rsidRDefault="002209D1">
      <w:pPr>
        <w:rPr>
          <w:b/>
          <w:sz w:val="28"/>
          <w:szCs w:val="28"/>
        </w:rPr>
      </w:pPr>
    </w:p>
    <w:p w14:paraId="3C17E477" w14:textId="53D138E4" w:rsidR="008239E0" w:rsidRDefault="009110B8" w:rsidP="00823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FEES FOR SERVICES</w:t>
      </w:r>
    </w:p>
    <w:p w14:paraId="4E8D7E76" w14:textId="77777777" w:rsidR="00836B70" w:rsidRPr="009B6964" w:rsidRDefault="00836B70" w:rsidP="00836B70">
      <w:pPr>
        <w:spacing w:after="0" w:line="240" w:lineRule="auto"/>
        <w:jc w:val="center"/>
        <w:rPr>
          <w:b/>
          <w:i/>
          <w:sz w:val="28"/>
          <w:szCs w:val="28"/>
        </w:rPr>
      </w:pPr>
      <w:r w:rsidRPr="009B6964">
        <w:rPr>
          <w:b/>
          <w:i/>
          <w:sz w:val="28"/>
          <w:szCs w:val="28"/>
        </w:rPr>
        <w:t xml:space="preserve">for Amy Sander Montanez, </w:t>
      </w:r>
      <w:proofErr w:type="spellStart"/>
      <w:r w:rsidRPr="009B6964">
        <w:rPr>
          <w:b/>
          <w:i/>
          <w:sz w:val="28"/>
          <w:szCs w:val="28"/>
        </w:rPr>
        <w:t>D.Min</w:t>
      </w:r>
      <w:proofErr w:type="spellEnd"/>
      <w:r w:rsidRPr="009B6964">
        <w:rPr>
          <w:b/>
          <w:i/>
          <w:sz w:val="28"/>
          <w:szCs w:val="28"/>
        </w:rPr>
        <w:t>., LPC, LMFT</w:t>
      </w:r>
    </w:p>
    <w:p w14:paraId="0C7A6551" w14:textId="21FAAE06" w:rsidR="00836B70" w:rsidRDefault="00836B70" w:rsidP="00836B70">
      <w:pPr>
        <w:spacing w:after="0" w:line="240" w:lineRule="auto"/>
        <w:jc w:val="center"/>
        <w:rPr>
          <w:b/>
          <w:i/>
          <w:sz w:val="28"/>
          <w:szCs w:val="28"/>
        </w:rPr>
      </w:pPr>
      <w:r w:rsidRPr="009B6964">
        <w:rPr>
          <w:b/>
          <w:i/>
          <w:sz w:val="28"/>
          <w:szCs w:val="28"/>
        </w:rPr>
        <w:t>DBA: Personal and Family Growth Associates, Inc.</w:t>
      </w:r>
    </w:p>
    <w:p w14:paraId="7945800A" w14:textId="77777777" w:rsidR="00836B70" w:rsidRPr="00836B70" w:rsidRDefault="00836B70" w:rsidP="00836B70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31CD3B81" w14:textId="77777777" w:rsidR="00A24644" w:rsidRDefault="00A24644" w:rsidP="008239E0">
      <w:pPr>
        <w:rPr>
          <w:u w:val="single"/>
        </w:rPr>
      </w:pPr>
    </w:p>
    <w:p w14:paraId="06465E92" w14:textId="32EB5BF4" w:rsidR="000C1957" w:rsidRPr="00926AC3" w:rsidRDefault="00BB1E0E" w:rsidP="00926AC3">
      <w:pPr>
        <w:spacing w:after="0" w:line="240" w:lineRule="auto"/>
        <w:ind w:left="1267"/>
        <w:rPr>
          <w:sz w:val="28"/>
          <w:szCs w:val="28"/>
        </w:rPr>
      </w:pPr>
      <w:r>
        <w:rPr>
          <w:sz w:val="28"/>
          <w:szCs w:val="28"/>
        </w:rPr>
        <w:t>$1</w:t>
      </w:r>
      <w:r w:rsidR="00274458">
        <w:rPr>
          <w:sz w:val="28"/>
          <w:szCs w:val="28"/>
        </w:rPr>
        <w:t>75</w:t>
      </w:r>
      <w:r w:rsidR="009110B8">
        <w:rPr>
          <w:sz w:val="28"/>
          <w:szCs w:val="28"/>
        </w:rPr>
        <w:t xml:space="preserve">      Clinical hour of therapy or coaching</w:t>
      </w:r>
    </w:p>
    <w:p w14:paraId="0DBE664C" w14:textId="5C672DB3" w:rsidR="000C1957" w:rsidRDefault="000C1957" w:rsidP="000C1957">
      <w:pPr>
        <w:spacing w:after="0" w:line="240" w:lineRule="auto"/>
        <w:ind w:left="1267"/>
        <w:rPr>
          <w:sz w:val="28"/>
          <w:szCs w:val="28"/>
        </w:rPr>
      </w:pPr>
    </w:p>
    <w:p w14:paraId="041C560A" w14:textId="5445622C" w:rsidR="009110B8" w:rsidRDefault="009110B8" w:rsidP="0070707D">
      <w:pPr>
        <w:ind w:left="720" w:firstLine="547"/>
        <w:rPr>
          <w:sz w:val="28"/>
          <w:szCs w:val="28"/>
        </w:rPr>
      </w:pPr>
      <w:r>
        <w:rPr>
          <w:sz w:val="28"/>
          <w:szCs w:val="28"/>
        </w:rPr>
        <w:t>$</w:t>
      </w:r>
      <w:r w:rsidR="0070707D">
        <w:rPr>
          <w:sz w:val="28"/>
          <w:szCs w:val="28"/>
        </w:rPr>
        <w:t>5</w:t>
      </w:r>
      <w:r>
        <w:rPr>
          <w:sz w:val="28"/>
          <w:szCs w:val="28"/>
        </w:rPr>
        <w:t>00      Keynote or Visiting Speaker (45-90 minutes)</w:t>
      </w:r>
      <w:r w:rsidR="0070707D">
        <w:rPr>
          <w:sz w:val="28"/>
          <w:szCs w:val="28"/>
        </w:rPr>
        <w:t xml:space="preserve"> plus travel         </w:t>
      </w:r>
    </w:p>
    <w:p w14:paraId="57E86F1B" w14:textId="3859B019" w:rsidR="009110B8" w:rsidRDefault="009110B8" w:rsidP="009110B8">
      <w:pPr>
        <w:ind w:left="1260"/>
        <w:rPr>
          <w:sz w:val="28"/>
          <w:szCs w:val="28"/>
        </w:rPr>
      </w:pPr>
      <w:r>
        <w:rPr>
          <w:sz w:val="28"/>
          <w:szCs w:val="28"/>
        </w:rPr>
        <w:t>$</w:t>
      </w:r>
      <w:r w:rsidR="0070707D">
        <w:rPr>
          <w:sz w:val="28"/>
          <w:szCs w:val="28"/>
        </w:rPr>
        <w:t>1,0</w:t>
      </w:r>
      <w:r>
        <w:rPr>
          <w:sz w:val="28"/>
          <w:szCs w:val="28"/>
        </w:rPr>
        <w:t>00   Half Day</w:t>
      </w:r>
      <w:r w:rsidR="00926AC3">
        <w:rPr>
          <w:sz w:val="28"/>
          <w:szCs w:val="28"/>
        </w:rPr>
        <w:t xml:space="preserve"> (up to 3 hours)</w:t>
      </w:r>
      <w:r w:rsidR="0070707D">
        <w:rPr>
          <w:sz w:val="28"/>
          <w:szCs w:val="28"/>
        </w:rPr>
        <w:t xml:space="preserve"> plus travel</w:t>
      </w:r>
    </w:p>
    <w:p w14:paraId="637101B3" w14:textId="44371758" w:rsidR="009110B8" w:rsidRDefault="009110B8" w:rsidP="009110B8">
      <w:pPr>
        <w:ind w:left="1260"/>
        <w:rPr>
          <w:sz w:val="28"/>
          <w:szCs w:val="28"/>
        </w:rPr>
      </w:pPr>
      <w:r>
        <w:rPr>
          <w:sz w:val="28"/>
          <w:szCs w:val="28"/>
        </w:rPr>
        <w:t>$</w:t>
      </w:r>
      <w:r w:rsidR="0070707D">
        <w:rPr>
          <w:sz w:val="28"/>
          <w:szCs w:val="28"/>
        </w:rPr>
        <w:t>2,0</w:t>
      </w:r>
      <w:r>
        <w:rPr>
          <w:sz w:val="28"/>
          <w:szCs w:val="28"/>
        </w:rPr>
        <w:t xml:space="preserve">00   Full Day Workshop or </w:t>
      </w:r>
      <w:r w:rsidR="0070707D">
        <w:rPr>
          <w:sz w:val="28"/>
          <w:szCs w:val="28"/>
        </w:rPr>
        <w:t xml:space="preserve">Evening &amp; </w:t>
      </w:r>
      <w:r>
        <w:rPr>
          <w:sz w:val="28"/>
          <w:szCs w:val="28"/>
        </w:rPr>
        <w:t>Morning</w:t>
      </w:r>
      <w:r w:rsidR="0070707D">
        <w:rPr>
          <w:sz w:val="28"/>
          <w:szCs w:val="28"/>
        </w:rPr>
        <w:t xml:space="preserve"> combined plus travel</w:t>
      </w:r>
    </w:p>
    <w:p w14:paraId="575CE0C4" w14:textId="069CBFF0" w:rsidR="009110B8" w:rsidRDefault="009110B8" w:rsidP="009110B8">
      <w:pPr>
        <w:ind w:left="1260"/>
        <w:rPr>
          <w:sz w:val="28"/>
          <w:szCs w:val="28"/>
        </w:rPr>
      </w:pPr>
      <w:r>
        <w:rPr>
          <w:sz w:val="28"/>
          <w:szCs w:val="28"/>
        </w:rPr>
        <w:t>$</w:t>
      </w:r>
      <w:r w:rsidR="0070707D">
        <w:rPr>
          <w:sz w:val="28"/>
          <w:szCs w:val="28"/>
        </w:rPr>
        <w:t>3,500</w:t>
      </w:r>
      <w:r>
        <w:rPr>
          <w:sz w:val="28"/>
          <w:szCs w:val="28"/>
        </w:rPr>
        <w:t xml:space="preserve">   Full Weekend Leadership (Friday evening th</w:t>
      </w:r>
      <w:r w:rsidR="00C33217">
        <w:rPr>
          <w:sz w:val="28"/>
          <w:szCs w:val="28"/>
        </w:rPr>
        <w:t>rough Sunday lunch)</w:t>
      </w:r>
    </w:p>
    <w:p w14:paraId="29EC8A68" w14:textId="77777777" w:rsidR="00C33217" w:rsidRDefault="00C33217" w:rsidP="009110B8">
      <w:pPr>
        <w:ind w:left="1260"/>
        <w:rPr>
          <w:sz w:val="28"/>
          <w:szCs w:val="28"/>
        </w:rPr>
      </w:pPr>
    </w:p>
    <w:p w14:paraId="2CC3C11D" w14:textId="61BD1FEE" w:rsidR="00C33217" w:rsidRDefault="00C33217" w:rsidP="009110B8">
      <w:pPr>
        <w:ind w:left="1260"/>
        <w:rPr>
          <w:sz w:val="28"/>
          <w:szCs w:val="28"/>
        </w:rPr>
      </w:pPr>
      <w:r>
        <w:rPr>
          <w:sz w:val="28"/>
          <w:szCs w:val="28"/>
        </w:rPr>
        <w:t>All travel expenses, lodging, and necessary meals are to be reimbursed or arrangements made in advance.</w:t>
      </w:r>
    </w:p>
    <w:p w14:paraId="25B4218B" w14:textId="558637EA" w:rsidR="00C33217" w:rsidRPr="00926AC3" w:rsidRDefault="00C33217" w:rsidP="009110B8">
      <w:pPr>
        <w:ind w:left="1260"/>
        <w:rPr>
          <w:b/>
          <w:sz w:val="28"/>
          <w:szCs w:val="28"/>
        </w:rPr>
      </w:pPr>
      <w:r w:rsidRPr="00926AC3">
        <w:rPr>
          <w:b/>
          <w:sz w:val="28"/>
          <w:szCs w:val="28"/>
        </w:rPr>
        <w:t>If I have to travel more than three hours by car, or if I have to fly the day before, that is counted as an additional ½ day fee.  For example, if I am to begin at 9am and the venue is 3 hours away, I will have to travel the afternoon or evening before and that is counted as another ½ day.</w:t>
      </w:r>
    </w:p>
    <w:p w14:paraId="191BFCC7" w14:textId="2F7ECBCC" w:rsidR="00C33217" w:rsidRDefault="00C33217" w:rsidP="009110B8">
      <w:pPr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A contract will be sent to you after we have agreed on dates and times for the presentations. </w:t>
      </w:r>
    </w:p>
    <w:p w14:paraId="4AB85B15" w14:textId="7A9464D0" w:rsidR="00C33217" w:rsidRDefault="00C33217" w:rsidP="009110B8">
      <w:pPr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989B674" w14:textId="77777777" w:rsidR="009110B8" w:rsidRPr="009110B8" w:rsidRDefault="009110B8" w:rsidP="009110B8">
      <w:pPr>
        <w:ind w:left="1260"/>
        <w:rPr>
          <w:sz w:val="28"/>
          <w:szCs w:val="28"/>
        </w:rPr>
      </w:pPr>
    </w:p>
    <w:sectPr w:rsidR="009110B8" w:rsidRPr="009110B8" w:rsidSect="008F3431">
      <w:headerReference w:type="default" r:id="rId7"/>
      <w:footerReference w:type="even" r:id="rId8"/>
      <w:footerReference w:type="default" r:id="rId9"/>
      <w:pgSz w:w="12240" w:h="15840"/>
      <w:pgMar w:top="720" w:right="1152" w:bottom="504" w:left="1152" w:header="720" w:footer="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01EA" w14:textId="77777777" w:rsidR="008A224F" w:rsidRDefault="008A224F" w:rsidP="00FA087B">
      <w:pPr>
        <w:spacing w:after="0" w:line="240" w:lineRule="auto"/>
      </w:pPr>
      <w:r>
        <w:separator/>
      </w:r>
    </w:p>
  </w:endnote>
  <w:endnote w:type="continuationSeparator" w:id="0">
    <w:p w14:paraId="4989BBD4" w14:textId="77777777" w:rsidR="008A224F" w:rsidRDefault="008A224F" w:rsidP="00F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8B82" w14:textId="7A5B9295" w:rsidR="000C1957" w:rsidRDefault="00000000">
    <w:pPr>
      <w:pStyle w:val="Footer"/>
    </w:pPr>
    <w:sdt>
      <w:sdtPr>
        <w:id w:val="969400743"/>
        <w:placeholder>
          <w:docPart w:val="86C1B475F4C72945B81281074EA45E3B"/>
        </w:placeholder>
        <w:temporary/>
        <w:showingPlcHdr/>
      </w:sdtPr>
      <w:sdtContent>
        <w:r w:rsidR="000C1957">
          <w:t>[Type text]</w:t>
        </w:r>
      </w:sdtContent>
    </w:sdt>
    <w:r w:rsidR="000C1957">
      <w:ptab w:relativeTo="margin" w:alignment="center" w:leader="none"/>
    </w:r>
    <w:sdt>
      <w:sdtPr>
        <w:id w:val="969400748"/>
        <w:placeholder>
          <w:docPart w:val="A2170A91F1223B4EBFD6902ABC60AA0F"/>
        </w:placeholder>
        <w:temporary/>
        <w:showingPlcHdr/>
      </w:sdtPr>
      <w:sdtContent>
        <w:r w:rsidR="000C1957">
          <w:t>[Type text]</w:t>
        </w:r>
      </w:sdtContent>
    </w:sdt>
    <w:r w:rsidR="000C1957">
      <w:ptab w:relativeTo="margin" w:alignment="right" w:leader="none"/>
    </w:r>
    <w:sdt>
      <w:sdtPr>
        <w:id w:val="969400753"/>
        <w:placeholder>
          <w:docPart w:val="F384ED7E165D4843B47381CA6370834E"/>
        </w:placeholder>
        <w:temporary/>
        <w:showingPlcHdr/>
      </w:sdtPr>
      <w:sdtContent>
        <w:r w:rsidR="000C195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4238" w14:textId="77777777" w:rsidR="000F7E27" w:rsidRDefault="000C1957" w:rsidP="000F7E27">
    <w:pPr>
      <w:pStyle w:val="Header"/>
      <w:jc w:val="center"/>
      <w:rPr>
        <w:b/>
      </w:rPr>
    </w:pPr>
    <w:r>
      <w:rPr>
        <w:b/>
      </w:rPr>
      <w:t>1703 Richland Street</w:t>
    </w:r>
    <w:r w:rsidRPr="00C6577E">
      <w:rPr>
        <w:b/>
      </w:rPr>
      <w:t xml:space="preserve"> Columbi</w:t>
    </w:r>
    <w:r w:rsidR="000F7E27">
      <w:rPr>
        <w:b/>
      </w:rPr>
      <w:t>a, SC  29201</w:t>
    </w:r>
  </w:p>
  <w:p w14:paraId="41C73660" w14:textId="25485841" w:rsidR="000C1957" w:rsidRPr="004048DD" w:rsidRDefault="000C1957" w:rsidP="000F7E27">
    <w:pPr>
      <w:pStyle w:val="Header"/>
      <w:jc w:val="center"/>
      <w:rPr>
        <w:b/>
        <w:sz w:val="28"/>
        <w:szCs w:val="28"/>
      </w:rPr>
    </w:pPr>
    <w:r w:rsidRPr="00C6577E">
      <w:rPr>
        <w:b/>
      </w:rPr>
      <w:t>phone 803-254-5650</w:t>
    </w:r>
  </w:p>
  <w:p w14:paraId="127DCDC1" w14:textId="68718094" w:rsidR="000C1957" w:rsidRDefault="000C1957" w:rsidP="000F7E27">
    <w:pPr>
      <w:jc w:val="center"/>
      <w:rPr>
        <w:b/>
        <w:sz w:val="28"/>
        <w:szCs w:val="28"/>
      </w:rPr>
    </w:pPr>
    <w:r>
      <w:rPr>
        <w:b/>
      </w:rPr>
      <w:t>www.wholistictherapyandcoaching</w:t>
    </w:r>
    <w:r w:rsidR="000F7E27">
      <w:rPr>
        <w:b/>
      </w:rPr>
      <w:t>.com</w:t>
    </w:r>
  </w:p>
  <w:p w14:paraId="16139180" w14:textId="08D406CB" w:rsidR="000C1957" w:rsidRDefault="000C195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97A" w14:textId="77777777" w:rsidR="008A224F" w:rsidRDefault="008A224F" w:rsidP="00FA087B">
      <w:pPr>
        <w:spacing w:after="0" w:line="240" w:lineRule="auto"/>
      </w:pPr>
      <w:r>
        <w:separator/>
      </w:r>
    </w:p>
  </w:footnote>
  <w:footnote w:type="continuationSeparator" w:id="0">
    <w:p w14:paraId="1FF2F904" w14:textId="77777777" w:rsidR="008A224F" w:rsidRDefault="008A224F" w:rsidP="00F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00E5" w14:textId="0E32202D" w:rsidR="000C1957" w:rsidRDefault="000C1957">
    <w:pPr>
      <w:pStyle w:val="Header"/>
    </w:pPr>
    <w:r>
      <w:rPr>
        <w:noProof/>
      </w:rPr>
      <w:drawing>
        <wp:inline distT="0" distB="0" distL="0" distR="0" wp14:anchorId="6D485328" wp14:editId="2381EE8F">
          <wp:extent cx="5715635" cy="13741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3" t="37282" r="5960" b="38389"/>
                  <a:stretch/>
                </pic:blipFill>
                <pic:spPr bwMode="auto">
                  <a:xfrm>
                    <a:off x="0" y="0"/>
                    <a:ext cx="5717401" cy="1374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9E0"/>
    <w:rsid w:val="000C1957"/>
    <w:rsid w:val="000F7E27"/>
    <w:rsid w:val="00101A9A"/>
    <w:rsid w:val="002209D1"/>
    <w:rsid w:val="00227A85"/>
    <w:rsid w:val="002301F0"/>
    <w:rsid w:val="00274458"/>
    <w:rsid w:val="002B2786"/>
    <w:rsid w:val="00375224"/>
    <w:rsid w:val="0048011B"/>
    <w:rsid w:val="004A669A"/>
    <w:rsid w:val="005251C2"/>
    <w:rsid w:val="00586AB9"/>
    <w:rsid w:val="005D538F"/>
    <w:rsid w:val="005F50A4"/>
    <w:rsid w:val="006C4E69"/>
    <w:rsid w:val="0070707D"/>
    <w:rsid w:val="008162E8"/>
    <w:rsid w:val="008239E0"/>
    <w:rsid w:val="00824DF2"/>
    <w:rsid w:val="00836B70"/>
    <w:rsid w:val="008521EB"/>
    <w:rsid w:val="00865562"/>
    <w:rsid w:val="008A224F"/>
    <w:rsid w:val="008E4130"/>
    <w:rsid w:val="008F3431"/>
    <w:rsid w:val="009110B8"/>
    <w:rsid w:val="00926AC3"/>
    <w:rsid w:val="009864D5"/>
    <w:rsid w:val="00A14D81"/>
    <w:rsid w:val="00A24644"/>
    <w:rsid w:val="00AF4047"/>
    <w:rsid w:val="00BB1E0E"/>
    <w:rsid w:val="00C25C12"/>
    <w:rsid w:val="00C33217"/>
    <w:rsid w:val="00C40A24"/>
    <w:rsid w:val="00F66B64"/>
    <w:rsid w:val="00FA087B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87436F"/>
  <w14:defaultImageDpi w14:val="300"/>
  <w15:docId w15:val="{08F783B0-BDB3-7F4B-92A4-EA2DC4D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E0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239E0"/>
    <w:rPr>
      <w:rFonts w:ascii="Helvetica" w:eastAsia="ヒラギノ角ゴ Pro W3" w:hAnsi="Helvetica"/>
      <w:color w:val="000000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3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9E0"/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239E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08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87B"/>
    <w:rPr>
      <w:rFonts w:eastAsiaTheme="minorHAns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8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87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1B475F4C72945B81281074EA4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763F-8EAD-2341-A347-A1EDBBAF499B}"/>
      </w:docPartPr>
      <w:docPartBody>
        <w:p w:rsidR="00D637DA" w:rsidRDefault="00C00CFB" w:rsidP="00C00CFB">
          <w:pPr>
            <w:pStyle w:val="86C1B475F4C72945B81281074EA45E3B"/>
          </w:pPr>
          <w:r>
            <w:t>[Type text]</w:t>
          </w:r>
        </w:p>
      </w:docPartBody>
    </w:docPart>
    <w:docPart>
      <w:docPartPr>
        <w:name w:val="A2170A91F1223B4EBFD6902ABC60A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1489-82F7-D340-8F9B-8AEAC3DC859B}"/>
      </w:docPartPr>
      <w:docPartBody>
        <w:p w:rsidR="00D637DA" w:rsidRDefault="00C00CFB" w:rsidP="00C00CFB">
          <w:pPr>
            <w:pStyle w:val="A2170A91F1223B4EBFD6902ABC60AA0F"/>
          </w:pPr>
          <w:r>
            <w:t>[Type text]</w:t>
          </w:r>
        </w:p>
      </w:docPartBody>
    </w:docPart>
    <w:docPart>
      <w:docPartPr>
        <w:name w:val="F384ED7E165D4843B47381CA6370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6C4A2-3CE1-4843-BD59-3F1352A828DD}"/>
      </w:docPartPr>
      <w:docPartBody>
        <w:p w:rsidR="00D637DA" w:rsidRDefault="00C00CFB" w:rsidP="00C00CFB">
          <w:pPr>
            <w:pStyle w:val="F384ED7E165D4843B47381CA6370834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CFB"/>
    <w:rsid w:val="004B3769"/>
    <w:rsid w:val="006C67FA"/>
    <w:rsid w:val="008D3A85"/>
    <w:rsid w:val="00AB7A49"/>
    <w:rsid w:val="00C00CFB"/>
    <w:rsid w:val="00D02E7D"/>
    <w:rsid w:val="00D637DA"/>
    <w:rsid w:val="00F66B64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C1B475F4C72945B81281074EA45E3B">
    <w:name w:val="86C1B475F4C72945B81281074EA45E3B"/>
    <w:rsid w:val="00C00CFB"/>
  </w:style>
  <w:style w:type="paragraph" w:customStyle="1" w:styleId="A2170A91F1223B4EBFD6902ABC60AA0F">
    <w:name w:val="A2170A91F1223B4EBFD6902ABC60AA0F"/>
    <w:rsid w:val="00C00CFB"/>
  </w:style>
  <w:style w:type="paragraph" w:customStyle="1" w:styleId="F384ED7E165D4843B47381CA6370834E">
    <w:name w:val="F384ED7E165D4843B47381CA6370834E"/>
    <w:rsid w:val="00C00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8920B-4387-B94D-9D39-68A5AD76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Montanez</dc:creator>
  <cp:keywords/>
  <dc:description/>
  <cp:lastModifiedBy>spitzerasm@bellsouth.net</cp:lastModifiedBy>
  <cp:revision>6</cp:revision>
  <cp:lastPrinted>2022-08-30T14:34:00Z</cp:lastPrinted>
  <dcterms:created xsi:type="dcterms:W3CDTF">2022-08-09T20:05:00Z</dcterms:created>
  <dcterms:modified xsi:type="dcterms:W3CDTF">2025-09-11T16:45:00Z</dcterms:modified>
</cp:coreProperties>
</file>